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75BB" w14:textId="451E7B2A" w:rsidR="00BB2D1B" w:rsidRPr="00E1337F" w:rsidRDefault="00E1337F">
      <w:pPr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E1337F">
        <w:rPr>
          <w:rFonts w:ascii="宋体" w:eastAsia="宋体" w:hAnsi="宋体" w:cs="宋体"/>
          <w:b/>
          <w:bCs/>
          <w:kern w:val="0"/>
          <w:sz w:val="44"/>
          <w:szCs w:val="44"/>
        </w:rPr>
        <w:t>W</w:t>
      </w:r>
      <w:r w:rsidRPr="00E1337F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indows</w:t>
      </w:r>
      <w:r w:rsidRPr="00E1337F">
        <w:rPr>
          <w:rFonts w:ascii="宋体" w:eastAsia="宋体" w:hAnsi="宋体" w:cs="宋体"/>
          <w:b/>
          <w:bCs/>
          <w:kern w:val="0"/>
          <w:sz w:val="44"/>
          <w:szCs w:val="44"/>
        </w:rPr>
        <w:t xml:space="preserve"> </w:t>
      </w:r>
      <w:r w:rsidRPr="00E1337F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11</w:t>
      </w:r>
      <w:r w:rsidRPr="00E1337F">
        <w:rPr>
          <w:rFonts w:ascii="宋体" w:eastAsia="宋体" w:hAnsi="宋体" w:cs="宋体"/>
          <w:b/>
          <w:bCs/>
          <w:kern w:val="0"/>
          <w:sz w:val="44"/>
          <w:szCs w:val="44"/>
        </w:rPr>
        <w:t xml:space="preserve"> </w:t>
      </w:r>
      <w:r w:rsidRPr="00E1337F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系统无法打开小助手操作说明</w:t>
      </w:r>
    </w:p>
    <w:p w14:paraId="3D67E3AF" w14:textId="1767C191" w:rsidR="00E1337F" w:rsidRDefault="00E1337F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此电脑属性里点击 windows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安全中心，左边竖列菜单点击设备安全性进入如下画面， </w:t>
      </w:r>
    </w:p>
    <w:p w14:paraId="72E53D2D" w14:textId="77777777" w:rsidR="00E1337F" w:rsidRPr="00E1337F" w:rsidRDefault="00E1337F" w:rsidP="00E1337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337F"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 w:rsidRPr="00E1337F">
        <w:rPr>
          <w:rFonts w:ascii="宋体" w:eastAsia="宋体" w:hAnsi="宋体" w:cs="宋体"/>
          <w:kern w:val="0"/>
          <w:sz w:val="24"/>
          <w:szCs w:val="24"/>
        </w:rPr>
        <w:instrText xml:space="preserve"> INCLUDEPICTURE "cid:0F92D307@F0195444.0812106400000000.jpg" \* MERGEFORMATINET </w:instrText>
      </w:r>
      <w:r w:rsidRPr="00E1337F"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Pr="00E1337F">
        <w:rPr>
          <w:rFonts w:ascii="宋体" w:eastAsia="宋体" w:hAnsi="宋体" w:cs="宋体"/>
          <w:kern w:val="0"/>
          <w:sz w:val="24"/>
          <w:szCs w:val="24"/>
        </w:rPr>
        <w:pict w14:anchorId="50E16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6in;height:229.5pt">
            <v:imagedata r:id="rId6" r:href="rId7"/>
          </v:shape>
        </w:pict>
      </w:r>
      <w:r w:rsidRPr="00E1337F"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14:paraId="28EAC4FD" w14:textId="3FD580F7" w:rsidR="00E1337F" w:rsidRDefault="00E1337F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点击内核隔离详细信息</w:t>
      </w:r>
      <w:r>
        <w:rPr>
          <w:rFonts w:ascii="宋体" w:eastAsia="宋体" w:hAnsi="宋体" w:cs="宋体" w:hint="eastAsia"/>
          <w:kern w:val="0"/>
          <w:sz w:val="24"/>
          <w:szCs w:val="24"/>
        </w:rPr>
        <w:t>进入如下画面</w:t>
      </w:r>
    </w:p>
    <w:p w14:paraId="7CC16296" w14:textId="06D20BFF" w:rsidR="00E1337F" w:rsidRDefault="00E1337F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E1337F"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 w:rsidRPr="00E1337F">
        <w:rPr>
          <w:rFonts w:ascii="宋体" w:eastAsia="宋体" w:hAnsi="宋体" w:cs="宋体"/>
          <w:kern w:val="0"/>
          <w:sz w:val="24"/>
          <w:szCs w:val="24"/>
        </w:rPr>
        <w:instrText xml:space="preserve"> INCLUDEPICTURE "cid:A43B642D@0FE0D57B.0812106400000000.jpg" \* MERGEFORMATINET </w:instrText>
      </w:r>
      <w:r w:rsidRPr="00E1337F"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 w:rsidRPr="00E1337F">
        <w:rPr>
          <w:rFonts w:ascii="宋体" w:eastAsia="宋体" w:hAnsi="宋体" w:cs="宋体"/>
          <w:kern w:val="0"/>
          <w:sz w:val="24"/>
          <w:szCs w:val="24"/>
        </w:rPr>
        <w:pict w14:anchorId="3140322F">
          <v:shape id="_x0000_i1038" type="#_x0000_t75" style="width:240pt;height:297pt">
            <v:imagedata r:id="rId8" r:href="rId9"/>
          </v:shape>
        </w:pict>
      </w:r>
      <w:r w:rsidRPr="00E1337F">
        <w:rPr>
          <w:rFonts w:ascii="宋体" w:eastAsia="宋体" w:hAnsi="宋体" w:cs="宋体"/>
          <w:kern w:val="0"/>
          <w:sz w:val="24"/>
          <w:szCs w:val="24"/>
        </w:rPr>
        <w:fldChar w:fldCharType="end"/>
      </w:r>
    </w:p>
    <w:p w14:paraId="318395BB" w14:textId="71E39460" w:rsidR="00E1337F" w:rsidRDefault="00E1337F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把本地安全机构保护关闭，然后重启电脑。</w:t>
      </w:r>
    </w:p>
    <w:p w14:paraId="367D8AFF" w14:textId="094A26B7" w:rsidR="00E1337F" w:rsidRDefault="00E1337F">
      <w:pPr>
        <w:rPr>
          <w:rFonts w:ascii="宋体" w:eastAsia="宋体" w:hAnsi="宋体" w:cs="宋体"/>
          <w:kern w:val="0"/>
          <w:sz w:val="24"/>
          <w:szCs w:val="24"/>
        </w:rPr>
      </w:pPr>
    </w:p>
    <w:p w14:paraId="7CBBF84B" w14:textId="77777777" w:rsidR="00E1337F" w:rsidRDefault="00E1337F">
      <w:pPr>
        <w:rPr>
          <w:rFonts w:hint="eastAsia"/>
        </w:rPr>
      </w:pPr>
    </w:p>
    <w:sectPr w:rsidR="00E1337F" w:rsidSect="004E1E82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3D8A5" w14:textId="77777777" w:rsidR="00D65230" w:rsidRDefault="00D65230" w:rsidP="00E1337F">
      <w:r>
        <w:separator/>
      </w:r>
    </w:p>
  </w:endnote>
  <w:endnote w:type="continuationSeparator" w:id="0">
    <w:p w14:paraId="5477553A" w14:textId="77777777" w:rsidR="00D65230" w:rsidRDefault="00D65230" w:rsidP="00E1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0861B" w14:textId="77777777" w:rsidR="00D65230" w:rsidRDefault="00D65230" w:rsidP="00E1337F">
      <w:r>
        <w:separator/>
      </w:r>
    </w:p>
  </w:footnote>
  <w:footnote w:type="continuationSeparator" w:id="0">
    <w:p w14:paraId="1A163C36" w14:textId="77777777" w:rsidR="00D65230" w:rsidRDefault="00D65230" w:rsidP="00E13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252"/>
    <w:rsid w:val="00BB2D1B"/>
    <w:rsid w:val="00D65230"/>
    <w:rsid w:val="00E1337F"/>
    <w:rsid w:val="00ED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4A0D35"/>
  <w15:chartTrackingRefBased/>
  <w15:docId w15:val="{F7B08CD0-058D-4F62-93B7-303858AE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33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3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33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cid:0F92D307@F0195444.0812106400000000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cid:A43B642D@0FE0D57B.0812106400000000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姜威峰(蘇州分行)</dc:creator>
  <cp:keywords/>
  <dc:description/>
  <cp:lastModifiedBy>姜威峰(蘇州分行)</cp:lastModifiedBy>
  <cp:revision>2</cp:revision>
  <dcterms:created xsi:type="dcterms:W3CDTF">2023-03-14T06:19:00Z</dcterms:created>
  <dcterms:modified xsi:type="dcterms:W3CDTF">2023-03-14T06:27:00Z</dcterms:modified>
</cp:coreProperties>
</file>